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17EDF" w14:textId="03218E4D" w:rsidR="005C3D1E" w:rsidRDefault="005C3D1E" w:rsidP="005C3D1E">
      <w:pPr>
        <w:rPr>
          <w:rFonts w:asciiTheme="majorHAnsi" w:hAnsiTheme="majorHAnsi" w:cstheme="majorHAnsi"/>
          <w:sz w:val="24"/>
          <w:szCs w:val="24"/>
        </w:rPr>
      </w:pPr>
    </w:p>
    <w:p w14:paraId="0CC8BDB4" w14:textId="7201EB32" w:rsidR="006B78A9" w:rsidRDefault="005C3D1E" w:rsidP="006B78A9">
      <w:pPr>
        <w:rPr>
          <w:rFonts w:asciiTheme="majorHAnsi" w:hAnsiTheme="majorHAnsi" w:cstheme="majorHAnsi"/>
          <w:sz w:val="24"/>
          <w:szCs w:val="24"/>
          <w:u w:val="single"/>
        </w:rPr>
      </w:pPr>
      <w:r>
        <w:rPr>
          <w:rFonts w:asciiTheme="majorHAnsi" w:hAnsiTheme="majorHAnsi" w:cstheme="majorHAnsi"/>
          <w:sz w:val="24"/>
          <w:szCs w:val="24"/>
        </w:rPr>
        <w:t xml:space="preserve">Today’s date: </w:t>
      </w:r>
      <w:r w:rsidR="006B78A9">
        <w:rPr>
          <w:rFonts w:asciiTheme="majorHAnsi" w:hAnsiTheme="majorHAnsi" w:cstheme="majorHAnsi"/>
          <w:sz w:val="24"/>
          <w:szCs w:val="24"/>
          <w:u w:val="single"/>
        </w:rPr>
        <w:tab/>
      </w:r>
      <w:r w:rsidR="006B78A9">
        <w:rPr>
          <w:rFonts w:asciiTheme="majorHAnsi" w:hAnsiTheme="majorHAnsi" w:cstheme="majorHAnsi"/>
          <w:sz w:val="24"/>
          <w:szCs w:val="24"/>
          <w:u w:val="single"/>
        </w:rPr>
        <w:tab/>
      </w:r>
      <w:r w:rsidR="00E54A21">
        <w:rPr>
          <w:rFonts w:asciiTheme="majorHAnsi" w:hAnsiTheme="majorHAnsi" w:cstheme="majorHAnsi"/>
          <w:sz w:val="24"/>
          <w:szCs w:val="24"/>
          <w:u w:val="single"/>
        </w:rPr>
        <w:t xml:space="preserve">     </w:t>
      </w:r>
      <w:r w:rsidR="00643638">
        <w:rPr>
          <w:rFonts w:asciiTheme="majorHAnsi" w:hAnsiTheme="majorHAnsi" w:cstheme="majorHAnsi"/>
          <w:sz w:val="24"/>
          <w:szCs w:val="24"/>
          <w:u w:val="single"/>
        </w:rPr>
        <w:t xml:space="preserve">   </w:t>
      </w:r>
      <w:r w:rsidR="00643343">
        <w:rPr>
          <w:rFonts w:asciiTheme="majorHAnsi" w:hAnsiTheme="majorHAnsi" w:cstheme="majorHAnsi"/>
          <w:sz w:val="24"/>
          <w:szCs w:val="24"/>
          <w:u w:val="single"/>
        </w:rPr>
        <w:t>0</w:t>
      </w:r>
      <w:r w:rsidR="003D606C">
        <w:rPr>
          <w:rFonts w:asciiTheme="majorHAnsi" w:hAnsiTheme="majorHAnsi" w:cstheme="majorHAnsi"/>
          <w:sz w:val="24"/>
          <w:szCs w:val="24"/>
          <w:u w:val="single"/>
        </w:rPr>
        <w:t>4</w:t>
      </w:r>
      <w:r w:rsidR="004F48CB">
        <w:rPr>
          <w:rFonts w:asciiTheme="majorHAnsi" w:hAnsiTheme="majorHAnsi" w:cstheme="majorHAnsi"/>
          <w:sz w:val="24"/>
          <w:szCs w:val="24"/>
          <w:u w:val="single"/>
        </w:rPr>
        <w:t>/</w:t>
      </w:r>
      <w:r w:rsidR="003D606C">
        <w:rPr>
          <w:rFonts w:asciiTheme="majorHAnsi" w:hAnsiTheme="majorHAnsi" w:cstheme="majorHAnsi"/>
          <w:sz w:val="24"/>
          <w:szCs w:val="24"/>
          <w:u w:val="single"/>
        </w:rPr>
        <w:t>0</w:t>
      </w:r>
      <w:r w:rsidR="00D62F2A">
        <w:rPr>
          <w:rFonts w:asciiTheme="majorHAnsi" w:hAnsiTheme="majorHAnsi" w:cstheme="majorHAnsi"/>
          <w:sz w:val="24"/>
          <w:szCs w:val="24"/>
          <w:u w:val="single"/>
        </w:rPr>
        <w:t>8</w:t>
      </w:r>
      <w:r w:rsidR="004F48CB">
        <w:rPr>
          <w:rFonts w:asciiTheme="majorHAnsi" w:hAnsiTheme="majorHAnsi" w:cstheme="majorHAnsi"/>
          <w:sz w:val="24"/>
          <w:szCs w:val="24"/>
          <w:u w:val="single"/>
        </w:rPr>
        <w:t>/</w:t>
      </w:r>
      <w:r w:rsidR="008E0131">
        <w:rPr>
          <w:rFonts w:asciiTheme="majorHAnsi" w:hAnsiTheme="majorHAnsi" w:cstheme="majorHAnsi"/>
          <w:sz w:val="24"/>
          <w:szCs w:val="24"/>
          <w:u w:val="single"/>
        </w:rPr>
        <w:t>20</w:t>
      </w:r>
      <w:r w:rsidR="004F48CB">
        <w:rPr>
          <w:rFonts w:asciiTheme="majorHAnsi" w:hAnsiTheme="majorHAnsi" w:cstheme="majorHAnsi"/>
          <w:sz w:val="24"/>
          <w:szCs w:val="24"/>
          <w:u w:val="single"/>
        </w:rPr>
        <w:t>2</w:t>
      </w:r>
      <w:r w:rsidR="00643343">
        <w:rPr>
          <w:rFonts w:asciiTheme="majorHAnsi" w:hAnsiTheme="majorHAnsi" w:cstheme="majorHAnsi"/>
          <w:sz w:val="24"/>
          <w:szCs w:val="24"/>
          <w:u w:val="single"/>
        </w:rPr>
        <w:t>4</w:t>
      </w:r>
      <w:r w:rsidR="00E54A21">
        <w:rPr>
          <w:rFonts w:asciiTheme="majorHAnsi" w:hAnsiTheme="majorHAnsi" w:cstheme="majorHAnsi"/>
          <w:sz w:val="24"/>
          <w:szCs w:val="24"/>
          <w:u w:val="single"/>
        </w:rPr>
        <w:tab/>
      </w:r>
      <w:r w:rsidR="00643638">
        <w:rPr>
          <w:rFonts w:asciiTheme="majorHAnsi" w:hAnsiTheme="majorHAnsi" w:cstheme="majorHAnsi"/>
          <w:sz w:val="24"/>
          <w:szCs w:val="24"/>
          <w:u w:val="single"/>
        </w:rPr>
        <w:tab/>
      </w:r>
      <w:r w:rsidR="00E54A21">
        <w:rPr>
          <w:rFonts w:asciiTheme="majorHAnsi" w:hAnsiTheme="majorHAnsi" w:cstheme="majorHAnsi"/>
          <w:sz w:val="24"/>
          <w:szCs w:val="24"/>
          <w:u w:val="single"/>
        </w:rPr>
        <w:t xml:space="preserve"> </w:t>
      </w:r>
    </w:p>
    <w:p w14:paraId="48319CC2" w14:textId="1391646F" w:rsidR="006B78A9" w:rsidRDefault="00D627DC" w:rsidP="005C3D1E">
      <w:pPr>
        <w:rPr>
          <w:rFonts w:asciiTheme="majorHAnsi" w:hAnsiTheme="majorHAnsi" w:cstheme="majorHAnsi"/>
          <w:sz w:val="24"/>
          <w:szCs w:val="24"/>
          <w:u w:val="single"/>
        </w:rPr>
      </w:pPr>
      <w:r>
        <w:rPr>
          <w:rFonts w:asciiTheme="majorHAnsi" w:hAnsiTheme="majorHAnsi" w:cstheme="majorHAnsi"/>
          <w:sz w:val="24"/>
          <w:szCs w:val="24"/>
        </w:rPr>
        <w:t>Practice/Physician:</w:t>
      </w:r>
      <w:r w:rsidR="00BC2E9F" w:rsidRPr="004F48CB">
        <w:rPr>
          <w:rFonts w:asciiTheme="majorHAnsi" w:hAnsiTheme="majorHAnsi" w:cstheme="majorHAnsi"/>
          <w:sz w:val="24"/>
          <w:szCs w:val="24"/>
          <w:u w:val="single"/>
        </w:rPr>
        <w:t xml:space="preserve"> </w:t>
      </w:r>
      <w:r w:rsidR="004F48CB" w:rsidRPr="004F48CB">
        <w:rPr>
          <w:rFonts w:asciiTheme="majorHAnsi" w:hAnsiTheme="majorHAnsi" w:cstheme="majorHAnsi"/>
          <w:sz w:val="24"/>
          <w:szCs w:val="24"/>
          <w:u w:val="single"/>
        </w:rPr>
        <w:t xml:space="preserve"> </w:t>
      </w:r>
      <w:r w:rsidR="00815F0C">
        <w:rPr>
          <w:rFonts w:asciiTheme="majorHAnsi" w:hAnsiTheme="majorHAnsi" w:cstheme="majorHAnsi"/>
          <w:sz w:val="24"/>
          <w:szCs w:val="24"/>
          <w:u w:val="single"/>
        </w:rPr>
        <w:tab/>
        <w:t xml:space="preserve">       </w:t>
      </w:r>
      <w:r w:rsidR="003D606C">
        <w:rPr>
          <w:rFonts w:asciiTheme="majorHAnsi" w:hAnsiTheme="majorHAnsi" w:cstheme="majorHAnsi"/>
          <w:sz w:val="24"/>
          <w:szCs w:val="24"/>
          <w:u w:val="single"/>
        </w:rPr>
        <w:t xml:space="preserve">        Sims</w:t>
      </w:r>
      <w:r w:rsidR="00F55AFC">
        <w:rPr>
          <w:rFonts w:asciiTheme="majorHAnsi" w:hAnsiTheme="majorHAnsi" w:cstheme="majorHAnsi"/>
          <w:sz w:val="24"/>
          <w:szCs w:val="24"/>
          <w:u w:val="single"/>
        </w:rPr>
        <w:tab/>
      </w:r>
      <w:r w:rsidR="003D606C">
        <w:rPr>
          <w:rFonts w:asciiTheme="majorHAnsi" w:hAnsiTheme="majorHAnsi" w:cstheme="majorHAnsi"/>
          <w:sz w:val="24"/>
          <w:szCs w:val="24"/>
          <w:u w:val="single"/>
        </w:rPr>
        <w:tab/>
      </w:r>
      <w:r w:rsidR="00815F0C">
        <w:rPr>
          <w:rFonts w:asciiTheme="majorHAnsi" w:hAnsiTheme="majorHAnsi" w:cstheme="majorHAnsi"/>
          <w:sz w:val="24"/>
          <w:szCs w:val="24"/>
          <w:u w:val="single"/>
        </w:rPr>
        <w:tab/>
      </w:r>
    </w:p>
    <w:p w14:paraId="6EE9BA33" w14:textId="27FB3A00" w:rsidR="006B78A9" w:rsidRDefault="006B78A9" w:rsidP="006B78A9">
      <w:pPr>
        <w:rPr>
          <w:rFonts w:asciiTheme="majorHAnsi" w:hAnsiTheme="majorHAnsi" w:cstheme="majorHAnsi"/>
          <w:sz w:val="24"/>
          <w:szCs w:val="24"/>
          <w:u w:val="single"/>
        </w:rPr>
      </w:pPr>
      <w:r>
        <w:rPr>
          <w:rFonts w:asciiTheme="majorHAnsi" w:hAnsiTheme="majorHAnsi" w:cstheme="majorHAnsi"/>
          <w:sz w:val="24"/>
          <w:szCs w:val="24"/>
        </w:rPr>
        <w:t xml:space="preserve">Patient name: </w:t>
      </w:r>
      <w:r>
        <w:rPr>
          <w:rFonts w:asciiTheme="majorHAnsi" w:hAnsiTheme="majorHAnsi" w:cstheme="majorHAnsi"/>
          <w:sz w:val="24"/>
          <w:szCs w:val="24"/>
          <w:u w:val="single"/>
        </w:rPr>
        <w:tab/>
      </w:r>
      <w:r w:rsidR="007F47A8">
        <w:rPr>
          <w:rFonts w:asciiTheme="majorHAnsi" w:hAnsiTheme="majorHAnsi" w:cstheme="majorHAnsi"/>
          <w:sz w:val="24"/>
          <w:szCs w:val="24"/>
          <w:u w:val="single"/>
        </w:rPr>
        <w:t xml:space="preserve">      </w:t>
      </w:r>
      <w:r w:rsidR="00FB6121">
        <w:rPr>
          <w:rFonts w:asciiTheme="majorHAnsi" w:hAnsiTheme="majorHAnsi" w:cstheme="majorHAnsi"/>
          <w:sz w:val="24"/>
          <w:szCs w:val="24"/>
          <w:u w:val="single"/>
        </w:rPr>
        <w:t xml:space="preserve">      </w:t>
      </w:r>
      <w:r w:rsidR="00E54A21">
        <w:rPr>
          <w:rFonts w:asciiTheme="majorHAnsi" w:hAnsiTheme="majorHAnsi" w:cstheme="majorHAnsi"/>
          <w:sz w:val="24"/>
          <w:szCs w:val="24"/>
          <w:u w:val="single"/>
        </w:rPr>
        <w:tab/>
        <w:t xml:space="preserve">     </w:t>
      </w:r>
      <w:r w:rsidR="003D606C">
        <w:rPr>
          <w:rFonts w:asciiTheme="majorHAnsi" w:hAnsiTheme="majorHAnsi" w:cstheme="majorHAnsi"/>
          <w:sz w:val="24"/>
          <w:szCs w:val="24"/>
          <w:u w:val="single"/>
        </w:rPr>
        <w:t xml:space="preserve">  </w:t>
      </w:r>
      <w:r w:rsidR="00E54A21">
        <w:rPr>
          <w:rFonts w:asciiTheme="majorHAnsi" w:hAnsiTheme="majorHAnsi" w:cstheme="majorHAnsi"/>
          <w:sz w:val="24"/>
          <w:szCs w:val="24"/>
          <w:u w:val="single"/>
        </w:rPr>
        <w:t xml:space="preserve"> </w:t>
      </w:r>
      <w:r w:rsidR="003D606C">
        <w:rPr>
          <w:rFonts w:asciiTheme="majorHAnsi" w:hAnsiTheme="majorHAnsi" w:cstheme="majorHAnsi"/>
          <w:sz w:val="24"/>
          <w:szCs w:val="24"/>
          <w:u w:val="single"/>
        </w:rPr>
        <w:t>Jorge, Mario</w:t>
      </w:r>
      <w:r w:rsidR="00F55AFC">
        <w:rPr>
          <w:rFonts w:asciiTheme="majorHAnsi" w:hAnsiTheme="majorHAnsi" w:cstheme="majorHAnsi"/>
          <w:sz w:val="24"/>
          <w:szCs w:val="24"/>
          <w:u w:val="single"/>
        </w:rPr>
        <w:tab/>
      </w:r>
      <w:r w:rsidR="00FB6121">
        <w:rPr>
          <w:rFonts w:asciiTheme="majorHAnsi" w:hAnsiTheme="majorHAnsi" w:cstheme="majorHAnsi"/>
          <w:sz w:val="24"/>
          <w:szCs w:val="24"/>
          <w:u w:val="single"/>
        </w:rPr>
        <w:tab/>
      </w:r>
    </w:p>
    <w:p w14:paraId="35F4D725" w14:textId="0A81C656" w:rsidR="006B78A9" w:rsidRDefault="006B78A9" w:rsidP="006B78A9">
      <w:pPr>
        <w:rPr>
          <w:rFonts w:asciiTheme="majorHAnsi" w:hAnsiTheme="majorHAnsi" w:cstheme="majorHAnsi"/>
          <w:sz w:val="24"/>
          <w:szCs w:val="24"/>
          <w:u w:val="single"/>
        </w:rPr>
      </w:pPr>
      <w:r>
        <w:rPr>
          <w:rFonts w:asciiTheme="majorHAnsi" w:hAnsiTheme="majorHAnsi" w:cstheme="majorHAnsi"/>
          <w:sz w:val="24"/>
          <w:szCs w:val="24"/>
        </w:rPr>
        <w:t xml:space="preserve">Scan date: </w:t>
      </w:r>
      <w:r>
        <w:rPr>
          <w:rFonts w:asciiTheme="majorHAnsi" w:hAnsiTheme="majorHAnsi" w:cstheme="majorHAnsi"/>
          <w:sz w:val="24"/>
          <w:szCs w:val="24"/>
          <w:u w:val="single"/>
        </w:rPr>
        <w:tab/>
      </w:r>
      <w:r>
        <w:rPr>
          <w:rFonts w:asciiTheme="majorHAnsi" w:hAnsiTheme="majorHAnsi" w:cstheme="majorHAnsi"/>
          <w:sz w:val="24"/>
          <w:szCs w:val="24"/>
          <w:u w:val="single"/>
        </w:rPr>
        <w:tab/>
      </w:r>
      <w:r w:rsidR="00E54A21">
        <w:rPr>
          <w:rFonts w:asciiTheme="majorHAnsi" w:hAnsiTheme="majorHAnsi" w:cstheme="majorHAnsi"/>
          <w:sz w:val="24"/>
          <w:szCs w:val="24"/>
          <w:u w:val="single"/>
        </w:rPr>
        <w:t xml:space="preserve">      </w:t>
      </w:r>
      <w:r w:rsidR="003D606C">
        <w:rPr>
          <w:rFonts w:asciiTheme="majorHAnsi" w:hAnsiTheme="majorHAnsi" w:cstheme="majorHAnsi"/>
          <w:sz w:val="24"/>
          <w:szCs w:val="24"/>
          <w:u w:val="single"/>
        </w:rPr>
        <w:t xml:space="preserve">   </w:t>
      </w:r>
      <w:r w:rsidR="00643343">
        <w:rPr>
          <w:rFonts w:asciiTheme="majorHAnsi" w:hAnsiTheme="majorHAnsi" w:cstheme="majorHAnsi"/>
          <w:sz w:val="24"/>
          <w:szCs w:val="24"/>
          <w:u w:val="single"/>
        </w:rPr>
        <w:t>0</w:t>
      </w:r>
      <w:r w:rsidR="003D606C">
        <w:rPr>
          <w:rFonts w:asciiTheme="majorHAnsi" w:hAnsiTheme="majorHAnsi" w:cstheme="majorHAnsi"/>
          <w:sz w:val="24"/>
          <w:szCs w:val="24"/>
          <w:u w:val="single"/>
        </w:rPr>
        <w:t>3</w:t>
      </w:r>
      <w:r w:rsidR="004F48CB">
        <w:rPr>
          <w:rFonts w:asciiTheme="majorHAnsi" w:hAnsiTheme="majorHAnsi" w:cstheme="majorHAnsi"/>
          <w:sz w:val="24"/>
          <w:szCs w:val="24"/>
          <w:u w:val="single"/>
        </w:rPr>
        <w:t>/</w:t>
      </w:r>
      <w:r w:rsidR="00F55AFC">
        <w:rPr>
          <w:rFonts w:asciiTheme="majorHAnsi" w:hAnsiTheme="majorHAnsi" w:cstheme="majorHAnsi"/>
          <w:sz w:val="24"/>
          <w:szCs w:val="24"/>
          <w:u w:val="single"/>
        </w:rPr>
        <w:t>2</w:t>
      </w:r>
      <w:r w:rsidR="003D606C">
        <w:rPr>
          <w:rFonts w:asciiTheme="majorHAnsi" w:hAnsiTheme="majorHAnsi" w:cstheme="majorHAnsi"/>
          <w:sz w:val="24"/>
          <w:szCs w:val="24"/>
          <w:u w:val="single"/>
        </w:rPr>
        <w:t>7</w:t>
      </w:r>
      <w:r w:rsidR="004F48CB">
        <w:rPr>
          <w:rFonts w:asciiTheme="majorHAnsi" w:hAnsiTheme="majorHAnsi" w:cstheme="majorHAnsi"/>
          <w:sz w:val="24"/>
          <w:szCs w:val="24"/>
          <w:u w:val="single"/>
        </w:rPr>
        <w:t>/</w:t>
      </w:r>
      <w:r w:rsidR="00E54A21">
        <w:rPr>
          <w:rFonts w:asciiTheme="majorHAnsi" w:hAnsiTheme="majorHAnsi" w:cstheme="majorHAnsi"/>
          <w:sz w:val="24"/>
          <w:szCs w:val="24"/>
          <w:u w:val="single"/>
        </w:rPr>
        <w:t>20</w:t>
      </w:r>
      <w:r w:rsidR="004F48CB">
        <w:rPr>
          <w:rFonts w:asciiTheme="majorHAnsi" w:hAnsiTheme="majorHAnsi" w:cstheme="majorHAnsi"/>
          <w:sz w:val="24"/>
          <w:szCs w:val="24"/>
          <w:u w:val="single"/>
        </w:rPr>
        <w:t>2</w:t>
      </w:r>
      <w:r w:rsidR="00643343">
        <w:rPr>
          <w:rFonts w:asciiTheme="majorHAnsi" w:hAnsiTheme="majorHAnsi" w:cstheme="majorHAnsi"/>
          <w:sz w:val="24"/>
          <w:szCs w:val="24"/>
          <w:u w:val="single"/>
        </w:rPr>
        <w:t>4</w:t>
      </w:r>
      <w:r w:rsidR="005C6472">
        <w:rPr>
          <w:rFonts w:asciiTheme="majorHAnsi" w:hAnsiTheme="majorHAnsi" w:cstheme="majorHAnsi"/>
          <w:sz w:val="24"/>
          <w:szCs w:val="24"/>
          <w:u w:val="single"/>
        </w:rPr>
        <w:tab/>
      </w:r>
      <w:r>
        <w:rPr>
          <w:rFonts w:asciiTheme="majorHAnsi" w:hAnsiTheme="majorHAnsi" w:cstheme="majorHAnsi"/>
          <w:sz w:val="24"/>
          <w:szCs w:val="24"/>
          <w:u w:val="single"/>
        </w:rPr>
        <w:tab/>
      </w:r>
    </w:p>
    <w:p w14:paraId="2517717B" w14:textId="77777777" w:rsidR="006B78A9" w:rsidRDefault="006B78A9" w:rsidP="005C3D1E">
      <w:pPr>
        <w:rPr>
          <w:rFonts w:asciiTheme="majorHAnsi" w:hAnsiTheme="majorHAnsi" w:cstheme="majorHAnsi"/>
          <w:sz w:val="24"/>
          <w:szCs w:val="24"/>
          <w:u w:val="single"/>
        </w:rPr>
      </w:pPr>
    </w:p>
    <w:p w14:paraId="7D509963" w14:textId="77777777" w:rsidR="00EA4012" w:rsidRPr="00E61B52" w:rsidRDefault="00EA4012" w:rsidP="00EA4012">
      <w:pPr>
        <w:rPr>
          <w:rFonts w:asciiTheme="majorHAnsi" w:hAnsiTheme="majorHAnsi" w:cstheme="majorHAnsi"/>
          <w:sz w:val="24"/>
          <w:szCs w:val="24"/>
          <w:u w:val="single"/>
        </w:rPr>
      </w:pPr>
      <w:r w:rsidRPr="00E61B52">
        <w:rPr>
          <w:rFonts w:asciiTheme="majorHAnsi" w:hAnsiTheme="majorHAnsi" w:cstheme="majorHAnsi"/>
          <w:sz w:val="24"/>
          <w:szCs w:val="24"/>
          <w:u w:val="single"/>
        </w:rPr>
        <w:t>Scan/reading information:</w:t>
      </w:r>
    </w:p>
    <w:tbl>
      <w:tblPr>
        <w:tblStyle w:val="TableGrid"/>
        <w:tblW w:w="7970" w:type="dxa"/>
        <w:tblLook w:val="04A0" w:firstRow="1" w:lastRow="0" w:firstColumn="1" w:lastColumn="0" w:noHBand="0" w:noVBand="1"/>
      </w:tblPr>
      <w:tblGrid>
        <w:gridCol w:w="1712"/>
        <w:gridCol w:w="2086"/>
        <w:gridCol w:w="2086"/>
        <w:gridCol w:w="2086"/>
      </w:tblGrid>
      <w:tr w:rsidR="00F55AFC" w14:paraId="4708B344" w14:textId="7BBA76E2" w:rsidTr="00F55AFC">
        <w:tc>
          <w:tcPr>
            <w:tcW w:w="1712" w:type="dxa"/>
          </w:tcPr>
          <w:p w14:paraId="18195E95" w14:textId="77777777" w:rsidR="00F55AFC" w:rsidRPr="00C4665C" w:rsidRDefault="00F55AFC" w:rsidP="005A6FDE">
            <w:pPr>
              <w:rPr>
                <w:rFonts w:cstheme="minorHAnsi"/>
                <w:b/>
                <w:bCs/>
                <w:sz w:val="24"/>
                <w:szCs w:val="24"/>
              </w:rPr>
            </w:pPr>
            <w:bookmarkStart w:id="0" w:name="_Hlk137043259"/>
            <w:r w:rsidRPr="00C4665C">
              <w:rPr>
                <w:rFonts w:cstheme="minorHAnsi"/>
                <w:b/>
                <w:bCs/>
                <w:sz w:val="24"/>
                <w:szCs w:val="24"/>
              </w:rPr>
              <w:t>Scan Date</w:t>
            </w:r>
          </w:p>
        </w:tc>
        <w:tc>
          <w:tcPr>
            <w:tcW w:w="2086" w:type="dxa"/>
          </w:tcPr>
          <w:p w14:paraId="204E3819" w14:textId="5488A7BD" w:rsidR="00F55AFC" w:rsidRPr="00C4665C" w:rsidRDefault="00F55AFC" w:rsidP="004F48CB">
            <w:pPr>
              <w:jc w:val="center"/>
              <w:rPr>
                <w:rFonts w:cstheme="minorHAnsi"/>
                <w:b/>
                <w:bCs/>
                <w:sz w:val="24"/>
                <w:szCs w:val="24"/>
              </w:rPr>
            </w:pPr>
            <w:r>
              <w:rPr>
                <w:rFonts w:cstheme="minorHAnsi"/>
                <w:b/>
                <w:bCs/>
                <w:sz w:val="24"/>
                <w:szCs w:val="24"/>
              </w:rPr>
              <w:t>0</w:t>
            </w:r>
            <w:r w:rsidR="003D606C">
              <w:rPr>
                <w:rFonts w:cstheme="minorHAnsi"/>
                <w:b/>
                <w:bCs/>
                <w:sz w:val="24"/>
                <w:szCs w:val="24"/>
              </w:rPr>
              <w:t>3</w:t>
            </w:r>
            <w:r>
              <w:rPr>
                <w:rFonts w:cstheme="minorHAnsi"/>
                <w:b/>
                <w:bCs/>
                <w:sz w:val="24"/>
                <w:szCs w:val="24"/>
              </w:rPr>
              <w:t>/</w:t>
            </w:r>
            <w:r w:rsidR="003D606C">
              <w:rPr>
                <w:rFonts w:cstheme="minorHAnsi"/>
                <w:b/>
                <w:bCs/>
                <w:sz w:val="24"/>
                <w:szCs w:val="24"/>
              </w:rPr>
              <w:t>07</w:t>
            </w:r>
            <w:r>
              <w:rPr>
                <w:rFonts w:cstheme="minorHAnsi"/>
                <w:b/>
                <w:bCs/>
                <w:sz w:val="24"/>
                <w:szCs w:val="24"/>
              </w:rPr>
              <w:t>/24</w:t>
            </w:r>
          </w:p>
        </w:tc>
        <w:tc>
          <w:tcPr>
            <w:tcW w:w="2086" w:type="dxa"/>
          </w:tcPr>
          <w:p w14:paraId="2535DF8B" w14:textId="0A2AADA2" w:rsidR="00F55AFC" w:rsidRDefault="003D606C" w:rsidP="004F48CB">
            <w:pPr>
              <w:jc w:val="center"/>
              <w:rPr>
                <w:rFonts w:cstheme="minorHAnsi"/>
                <w:b/>
                <w:bCs/>
                <w:sz w:val="24"/>
                <w:szCs w:val="24"/>
              </w:rPr>
            </w:pPr>
            <w:r>
              <w:rPr>
                <w:rFonts w:cstheme="minorHAnsi"/>
                <w:b/>
                <w:bCs/>
                <w:sz w:val="24"/>
                <w:szCs w:val="24"/>
              </w:rPr>
              <w:t>03/23/23</w:t>
            </w:r>
          </w:p>
        </w:tc>
        <w:tc>
          <w:tcPr>
            <w:tcW w:w="2086" w:type="dxa"/>
          </w:tcPr>
          <w:p w14:paraId="3B6FB63C" w14:textId="197789A3" w:rsidR="00F55AFC" w:rsidRDefault="003D606C" w:rsidP="004F48CB">
            <w:pPr>
              <w:jc w:val="center"/>
              <w:rPr>
                <w:rFonts w:cstheme="minorHAnsi"/>
                <w:b/>
                <w:bCs/>
                <w:sz w:val="24"/>
                <w:szCs w:val="24"/>
              </w:rPr>
            </w:pPr>
            <w:r>
              <w:rPr>
                <w:rFonts w:cstheme="minorHAnsi"/>
                <w:b/>
                <w:bCs/>
                <w:sz w:val="24"/>
                <w:szCs w:val="24"/>
              </w:rPr>
              <w:t>12/06/21</w:t>
            </w:r>
            <w:r w:rsidR="00F55AFC">
              <w:rPr>
                <w:rFonts w:cstheme="minorHAnsi"/>
                <w:b/>
                <w:bCs/>
                <w:sz w:val="24"/>
                <w:szCs w:val="24"/>
              </w:rPr>
              <w:t xml:space="preserve"> </w:t>
            </w:r>
          </w:p>
        </w:tc>
      </w:tr>
      <w:bookmarkEnd w:id="0"/>
      <w:tr w:rsidR="00F55AFC" w14:paraId="60AFD235" w14:textId="47AEF8A2" w:rsidTr="00F55AFC">
        <w:tc>
          <w:tcPr>
            <w:tcW w:w="1712" w:type="dxa"/>
          </w:tcPr>
          <w:p w14:paraId="33D21417" w14:textId="77777777" w:rsidR="00F55AFC" w:rsidRPr="00C4665C" w:rsidRDefault="00F55AFC" w:rsidP="005A6FDE">
            <w:pPr>
              <w:rPr>
                <w:rFonts w:cstheme="minorHAnsi"/>
                <w:b/>
                <w:bCs/>
                <w:sz w:val="24"/>
                <w:szCs w:val="24"/>
              </w:rPr>
            </w:pPr>
            <w:r w:rsidRPr="00C4665C">
              <w:rPr>
                <w:rFonts w:cstheme="minorHAnsi"/>
                <w:b/>
                <w:bCs/>
                <w:sz w:val="24"/>
                <w:szCs w:val="24"/>
              </w:rPr>
              <w:t>Sonographer</w:t>
            </w:r>
          </w:p>
        </w:tc>
        <w:tc>
          <w:tcPr>
            <w:tcW w:w="2086" w:type="dxa"/>
          </w:tcPr>
          <w:p w14:paraId="1D598EC6" w14:textId="7A33522E" w:rsidR="00F55AFC" w:rsidRPr="00C4665C" w:rsidRDefault="00D62F2A" w:rsidP="00F55AFC">
            <w:pPr>
              <w:jc w:val="center"/>
              <w:rPr>
                <w:rFonts w:cstheme="minorHAnsi"/>
                <w:sz w:val="24"/>
                <w:szCs w:val="24"/>
              </w:rPr>
            </w:pPr>
            <w:r>
              <w:rPr>
                <w:rFonts w:cstheme="minorHAnsi"/>
                <w:sz w:val="24"/>
                <w:szCs w:val="24"/>
              </w:rPr>
              <w:t>Todd</w:t>
            </w:r>
          </w:p>
        </w:tc>
        <w:tc>
          <w:tcPr>
            <w:tcW w:w="2086" w:type="dxa"/>
          </w:tcPr>
          <w:p w14:paraId="4EBAFFBB" w14:textId="1F499655" w:rsidR="00F55AFC" w:rsidRDefault="00D62F2A" w:rsidP="00D62F2A">
            <w:pPr>
              <w:jc w:val="center"/>
              <w:rPr>
                <w:rFonts w:cstheme="minorHAnsi"/>
                <w:sz w:val="24"/>
                <w:szCs w:val="24"/>
              </w:rPr>
            </w:pPr>
            <w:r>
              <w:rPr>
                <w:rFonts w:cstheme="minorHAnsi"/>
                <w:sz w:val="24"/>
                <w:szCs w:val="24"/>
              </w:rPr>
              <w:t>Sheri</w:t>
            </w:r>
          </w:p>
        </w:tc>
        <w:tc>
          <w:tcPr>
            <w:tcW w:w="2086" w:type="dxa"/>
          </w:tcPr>
          <w:p w14:paraId="1E853AB7" w14:textId="3BE97228" w:rsidR="00F55AFC" w:rsidRDefault="00D62F2A" w:rsidP="00D62F2A">
            <w:pPr>
              <w:jc w:val="center"/>
              <w:rPr>
                <w:rFonts w:cstheme="minorHAnsi"/>
                <w:sz w:val="24"/>
                <w:szCs w:val="24"/>
              </w:rPr>
            </w:pPr>
            <w:r>
              <w:rPr>
                <w:rFonts w:cstheme="minorHAnsi"/>
                <w:sz w:val="24"/>
                <w:szCs w:val="24"/>
              </w:rPr>
              <w:t>Valerie</w:t>
            </w:r>
          </w:p>
        </w:tc>
      </w:tr>
      <w:tr w:rsidR="00F55AFC" w14:paraId="6E2A7A44" w14:textId="782A4C7A" w:rsidTr="00F55AFC">
        <w:tc>
          <w:tcPr>
            <w:tcW w:w="1712" w:type="dxa"/>
          </w:tcPr>
          <w:p w14:paraId="542028B9" w14:textId="77777777" w:rsidR="00F55AFC" w:rsidRPr="00C4665C" w:rsidRDefault="00F55AFC" w:rsidP="00577501">
            <w:pPr>
              <w:rPr>
                <w:rFonts w:cstheme="minorHAnsi"/>
                <w:b/>
                <w:bCs/>
                <w:sz w:val="24"/>
                <w:szCs w:val="24"/>
              </w:rPr>
            </w:pPr>
            <w:r w:rsidRPr="00C4665C">
              <w:rPr>
                <w:rFonts w:cstheme="minorHAnsi"/>
                <w:b/>
                <w:bCs/>
                <w:sz w:val="24"/>
                <w:szCs w:val="24"/>
              </w:rPr>
              <w:t>Reader</w:t>
            </w:r>
          </w:p>
        </w:tc>
        <w:tc>
          <w:tcPr>
            <w:tcW w:w="2086" w:type="dxa"/>
          </w:tcPr>
          <w:p w14:paraId="70C72981" w14:textId="57FA3EEB" w:rsidR="00F55AFC" w:rsidRPr="00C4665C" w:rsidRDefault="00F55AFC" w:rsidP="00577501">
            <w:pPr>
              <w:jc w:val="center"/>
              <w:rPr>
                <w:rFonts w:cstheme="minorHAnsi"/>
                <w:sz w:val="24"/>
                <w:szCs w:val="24"/>
              </w:rPr>
            </w:pPr>
            <w:r>
              <w:rPr>
                <w:rFonts w:cstheme="minorHAnsi"/>
                <w:sz w:val="24"/>
                <w:szCs w:val="24"/>
              </w:rPr>
              <w:t xml:space="preserve">Diane </w:t>
            </w:r>
            <w:r w:rsidR="00D62F2A">
              <w:rPr>
                <w:rFonts w:cstheme="minorHAnsi"/>
                <w:sz w:val="24"/>
                <w:szCs w:val="24"/>
              </w:rPr>
              <w:t>Nielson</w:t>
            </w:r>
          </w:p>
        </w:tc>
        <w:tc>
          <w:tcPr>
            <w:tcW w:w="2086" w:type="dxa"/>
          </w:tcPr>
          <w:p w14:paraId="2C21215C" w14:textId="330147E9" w:rsidR="00F55AFC" w:rsidRDefault="00D62F2A" w:rsidP="00577501">
            <w:pPr>
              <w:jc w:val="center"/>
              <w:rPr>
                <w:rFonts w:cstheme="minorHAnsi"/>
                <w:sz w:val="24"/>
                <w:szCs w:val="24"/>
              </w:rPr>
            </w:pPr>
            <w:r>
              <w:rPr>
                <w:rFonts w:cstheme="minorHAnsi"/>
                <w:sz w:val="24"/>
                <w:szCs w:val="24"/>
              </w:rPr>
              <w:t>Diane Nielson</w:t>
            </w:r>
          </w:p>
        </w:tc>
        <w:tc>
          <w:tcPr>
            <w:tcW w:w="2086" w:type="dxa"/>
          </w:tcPr>
          <w:p w14:paraId="09C4E7E6" w14:textId="53308F55" w:rsidR="00F55AFC" w:rsidRDefault="00D62F2A" w:rsidP="00577501">
            <w:pPr>
              <w:jc w:val="center"/>
              <w:rPr>
                <w:rFonts w:cstheme="minorHAnsi"/>
                <w:sz w:val="24"/>
                <w:szCs w:val="24"/>
              </w:rPr>
            </w:pPr>
            <w:r>
              <w:rPr>
                <w:rFonts w:cstheme="minorHAnsi"/>
                <w:sz w:val="24"/>
                <w:szCs w:val="24"/>
              </w:rPr>
              <w:t>Diane Nielson</w:t>
            </w:r>
          </w:p>
        </w:tc>
      </w:tr>
    </w:tbl>
    <w:p w14:paraId="6EA179D6" w14:textId="77777777" w:rsidR="00EA4012" w:rsidRDefault="00EA4012" w:rsidP="00EA4012">
      <w:pPr>
        <w:rPr>
          <w:rFonts w:asciiTheme="majorHAnsi" w:hAnsiTheme="majorHAnsi" w:cstheme="majorHAnsi"/>
          <w:sz w:val="24"/>
          <w:szCs w:val="24"/>
          <w:u w:val="single"/>
        </w:rPr>
      </w:pPr>
    </w:p>
    <w:p w14:paraId="43CBFFC0" w14:textId="77777777" w:rsidR="00EA4012" w:rsidRPr="00AF6130" w:rsidRDefault="00EA4012" w:rsidP="00EA4012">
      <w:pPr>
        <w:rPr>
          <w:rFonts w:asciiTheme="majorHAnsi" w:hAnsiTheme="majorHAnsi" w:cstheme="majorHAnsi"/>
          <w:sz w:val="24"/>
          <w:szCs w:val="24"/>
          <w:u w:val="single"/>
        </w:rPr>
      </w:pPr>
      <w:r w:rsidRPr="00AF6130">
        <w:rPr>
          <w:rFonts w:asciiTheme="majorHAnsi" w:hAnsiTheme="majorHAnsi" w:cstheme="majorHAnsi"/>
          <w:sz w:val="24"/>
          <w:szCs w:val="24"/>
          <w:u w:val="single"/>
        </w:rPr>
        <w:t xml:space="preserve">Concerns: </w:t>
      </w:r>
    </w:p>
    <w:tbl>
      <w:tblPr>
        <w:tblStyle w:val="TableGrid"/>
        <w:tblW w:w="0" w:type="auto"/>
        <w:tblLook w:val="04A0" w:firstRow="1" w:lastRow="0" w:firstColumn="1" w:lastColumn="0" w:noHBand="0" w:noVBand="1"/>
      </w:tblPr>
      <w:tblGrid>
        <w:gridCol w:w="1705"/>
        <w:gridCol w:w="2187"/>
        <w:gridCol w:w="1953"/>
        <w:gridCol w:w="2070"/>
      </w:tblGrid>
      <w:tr w:rsidR="003D606C" w14:paraId="1EECE50D" w14:textId="7D404BA3" w:rsidTr="00D62F2A">
        <w:tc>
          <w:tcPr>
            <w:tcW w:w="1705" w:type="dxa"/>
          </w:tcPr>
          <w:p w14:paraId="041F5015" w14:textId="2A0AFA75" w:rsidR="003D606C" w:rsidRPr="00C4665C" w:rsidRDefault="003D606C" w:rsidP="003D606C">
            <w:pPr>
              <w:rPr>
                <w:rFonts w:cstheme="minorHAnsi"/>
                <w:sz w:val="24"/>
                <w:szCs w:val="24"/>
              </w:rPr>
            </w:pPr>
            <w:r w:rsidRPr="00C4665C">
              <w:rPr>
                <w:rFonts w:cstheme="minorHAnsi"/>
                <w:b/>
                <w:bCs/>
                <w:sz w:val="24"/>
                <w:szCs w:val="24"/>
              </w:rPr>
              <w:t>Scan Date</w:t>
            </w:r>
          </w:p>
        </w:tc>
        <w:tc>
          <w:tcPr>
            <w:tcW w:w="2187" w:type="dxa"/>
          </w:tcPr>
          <w:p w14:paraId="404FD540" w14:textId="158165E1" w:rsidR="003D606C" w:rsidRPr="00C4665C" w:rsidRDefault="003D606C" w:rsidP="003D606C">
            <w:pPr>
              <w:jc w:val="center"/>
              <w:rPr>
                <w:rFonts w:cstheme="minorHAnsi"/>
                <w:sz w:val="24"/>
                <w:szCs w:val="24"/>
              </w:rPr>
            </w:pPr>
            <w:r>
              <w:rPr>
                <w:rFonts w:cstheme="minorHAnsi"/>
                <w:b/>
                <w:bCs/>
                <w:sz w:val="24"/>
                <w:szCs w:val="24"/>
              </w:rPr>
              <w:t>03/07/24</w:t>
            </w:r>
          </w:p>
        </w:tc>
        <w:tc>
          <w:tcPr>
            <w:tcW w:w="1953" w:type="dxa"/>
          </w:tcPr>
          <w:p w14:paraId="7A65276E" w14:textId="26F9D941" w:rsidR="003D606C" w:rsidRDefault="003D606C" w:rsidP="003D606C">
            <w:pPr>
              <w:jc w:val="center"/>
              <w:rPr>
                <w:rFonts w:cstheme="minorHAnsi"/>
                <w:b/>
                <w:bCs/>
                <w:sz w:val="24"/>
                <w:szCs w:val="24"/>
              </w:rPr>
            </w:pPr>
            <w:r>
              <w:rPr>
                <w:rFonts w:cstheme="minorHAnsi"/>
                <w:b/>
                <w:bCs/>
                <w:sz w:val="24"/>
                <w:szCs w:val="24"/>
              </w:rPr>
              <w:t>03/23/23</w:t>
            </w:r>
          </w:p>
        </w:tc>
        <w:tc>
          <w:tcPr>
            <w:tcW w:w="2070" w:type="dxa"/>
          </w:tcPr>
          <w:p w14:paraId="26A2A6A6" w14:textId="5A1055F9" w:rsidR="003D606C" w:rsidRDefault="003D606C" w:rsidP="003D606C">
            <w:pPr>
              <w:jc w:val="center"/>
              <w:rPr>
                <w:rFonts w:cstheme="minorHAnsi"/>
                <w:b/>
                <w:bCs/>
                <w:sz w:val="24"/>
                <w:szCs w:val="24"/>
              </w:rPr>
            </w:pPr>
            <w:r>
              <w:rPr>
                <w:rFonts w:cstheme="minorHAnsi"/>
                <w:b/>
                <w:bCs/>
                <w:sz w:val="24"/>
                <w:szCs w:val="24"/>
              </w:rPr>
              <w:t xml:space="preserve">12/06/21 </w:t>
            </w:r>
          </w:p>
        </w:tc>
      </w:tr>
      <w:tr w:rsidR="00F55AFC" w14:paraId="58FEE536" w14:textId="48E000A7" w:rsidTr="00D62F2A">
        <w:tc>
          <w:tcPr>
            <w:tcW w:w="1705" w:type="dxa"/>
          </w:tcPr>
          <w:p w14:paraId="0DB79A1C" w14:textId="0B8D505E" w:rsidR="00F55AFC" w:rsidRDefault="00D62F2A" w:rsidP="00F55AFC">
            <w:pPr>
              <w:rPr>
                <w:rFonts w:cstheme="minorHAnsi"/>
                <w:b/>
                <w:bCs/>
                <w:sz w:val="24"/>
                <w:szCs w:val="24"/>
              </w:rPr>
            </w:pPr>
            <w:r>
              <w:rPr>
                <w:rFonts w:cstheme="minorHAnsi"/>
                <w:b/>
                <w:bCs/>
                <w:sz w:val="24"/>
                <w:szCs w:val="24"/>
              </w:rPr>
              <w:t>Mean</w:t>
            </w:r>
          </w:p>
        </w:tc>
        <w:tc>
          <w:tcPr>
            <w:tcW w:w="2187" w:type="dxa"/>
          </w:tcPr>
          <w:p w14:paraId="579FDC71" w14:textId="6D42C5C6" w:rsidR="00F55AFC" w:rsidRDefault="00D62F2A" w:rsidP="00D62F2A">
            <w:pPr>
              <w:jc w:val="center"/>
              <w:rPr>
                <w:rFonts w:cstheme="minorHAnsi"/>
                <w:sz w:val="24"/>
                <w:szCs w:val="24"/>
              </w:rPr>
            </w:pPr>
            <w:r>
              <w:rPr>
                <w:rFonts w:cstheme="minorHAnsi"/>
                <w:sz w:val="24"/>
                <w:szCs w:val="24"/>
              </w:rPr>
              <w:t>1.12</w:t>
            </w:r>
          </w:p>
        </w:tc>
        <w:tc>
          <w:tcPr>
            <w:tcW w:w="1953" w:type="dxa"/>
          </w:tcPr>
          <w:p w14:paraId="36959A5A" w14:textId="25674D34" w:rsidR="00F55AFC" w:rsidRDefault="00D62F2A" w:rsidP="00D62F2A">
            <w:pPr>
              <w:jc w:val="center"/>
              <w:rPr>
                <w:rFonts w:cstheme="minorHAnsi"/>
                <w:sz w:val="24"/>
                <w:szCs w:val="24"/>
              </w:rPr>
            </w:pPr>
            <w:r>
              <w:rPr>
                <w:rFonts w:cstheme="minorHAnsi"/>
                <w:sz w:val="24"/>
                <w:szCs w:val="24"/>
              </w:rPr>
              <w:t>0.85</w:t>
            </w:r>
          </w:p>
        </w:tc>
        <w:tc>
          <w:tcPr>
            <w:tcW w:w="2070" w:type="dxa"/>
          </w:tcPr>
          <w:p w14:paraId="5485D20B" w14:textId="721C64D6" w:rsidR="00F55AFC" w:rsidRDefault="00D62F2A" w:rsidP="00D62F2A">
            <w:pPr>
              <w:jc w:val="center"/>
              <w:rPr>
                <w:rFonts w:cstheme="minorHAnsi"/>
                <w:sz w:val="24"/>
                <w:szCs w:val="24"/>
              </w:rPr>
            </w:pPr>
            <w:r>
              <w:rPr>
                <w:rFonts w:cstheme="minorHAnsi"/>
                <w:sz w:val="24"/>
                <w:szCs w:val="24"/>
              </w:rPr>
              <w:t>1.02</w:t>
            </w:r>
          </w:p>
        </w:tc>
      </w:tr>
      <w:tr w:rsidR="00D62F2A" w14:paraId="75D5A767" w14:textId="77777777" w:rsidTr="00D62F2A">
        <w:tc>
          <w:tcPr>
            <w:tcW w:w="1705" w:type="dxa"/>
          </w:tcPr>
          <w:p w14:paraId="3FE53824" w14:textId="5386C985" w:rsidR="00D62F2A" w:rsidRPr="00C4665C" w:rsidRDefault="00D62F2A" w:rsidP="00F55AFC">
            <w:pPr>
              <w:rPr>
                <w:rFonts w:cstheme="minorHAnsi"/>
                <w:b/>
                <w:bCs/>
                <w:sz w:val="24"/>
                <w:szCs w:val="24"/>
              </w:rPr>
            </w:pPr>
            <w:r>
              <w:rPr>
                <w:rFonts w:cstheme="minorHAnsi"/>
                <w:b/>
                <w:bCs/>
                <w:sz w:val="24"/>
                <w:szCs w:val="24"/>
              </w:rPr>
              <w:t>Max</w:t>
            </w:r>
          </w:p>
        </w:tc>
        <w:tc>
          <w:tcPr>
            <w:tcW w:w="2187" w:type="dxa"/>
          </w:tcPr>
          <w:p w14:paraId="57A7975E" w14:textId="4D9DFA66" w:rsidR="00D62F2A" w:rsidRDefault="00D62F2A" w:rsidP="00D62F2A">
            <w:pPr>
              <w:jc w:val="center"/>
              <w:rPr>
                <w:rFonts w:cstheme="minorHAnsi"/>
                <w:sz w:val="24"/>
                <w:szCs w:val="24"/>
              </w:rPr>
            </w:pPr>
            <w:r>
              <w:rPr>
                <w:rFonts w:cstheme="minorHAnsi"/>
                <w:sz w:val="24"/>
                <w:szCs w:val="24"/>
              </w:rPr>
              <w:t>1.36</w:t>
            </w:r>
          </w:p>
        </w:tc>
        <w:tc>
          <w:tcPr>
            <w:tcW w:w="1953" w:type="dxa"/>
          </w:tcPr>
          <w:p w14:paraId="5366C644" w14:textId="44EA1466" w:rsidR="00D62F2A" w:rsidRDefault="00D62F2A" w:rsidP="00D62F2A">
            <w:pPr>
              <w:jc w:val="center"/>
              <w:rPr>
                <w:rFonts w:cstheme="minorHAnsi"/>
                <w:sz w:val="24"/>
                <w:szCs w:val="24"/>
              </w:rPr>
            </w:pPr>
            <w:r>
              <w:rPr>
                <w:rFonts w:cstheme="minorHAnsi"/>
                <w:sz w:val="24"/>
                <w:szCs w:val="24"/>
              </w:rPr>
              <w:t>0.90</w:t>
            </w:r>
          </w:p>
        </w:tc>
        <w:tc>
          <w:tcPr>
            <w:tcW w:w="2070" w:type="dxa"/>
          </w:tcPr>
          <w:p w14:paraId="28D105BB" w14:textId="21799C61" w:rsidR="00D62F2A" w:rsidRDefault="00D62F2A" w:rsidP="00D62F2A">
            <w:pPr>
              <w:jc w:val="center"/>
              <w:rPr>
                <w:rFonts w:cstheme="minorHAnsi"/>
                <w:sz w:val="24"/>
                <w:szCs w:val="24"/>
              </w:rPr>
            </w:pPr>
            <w:r>
              <w:rPr>
                <w:rFonts w:cstheme="minorHAnsi"/>
                <w:sz w:val="24"/>
                <w:szCs w:val="24"/>
              </w:rPr>
              <w:t>1.14</w:t>
            </w:r>
          </w:p>
        </w:tc>
      </w:tr>
      <w:tr w:rsidR="00D62F2A" w14:paraId="0757B602" w14:textId="77777777" w:rsidTr="00D62F2A">
        <w:tc>
          <w:tcPr>
            <w:tcW w:w="1705" w:type="dxa"/>
          </w:tcPr>
          <w:p w14:paraId="77F3A947" w14:textId="762CACD6" w:rsidR="00D62F2A" w:rsidRPr="00C4665C" w:rsidRDefault="00D62F2A" w:rsidP="00F55AFC">
            <w:pPr>
              <w:rPr>
                <w:rFonts w:cstheme="minorHAnsi"/>
                <w:b/>
                <w:bCs/>
                <w:sz w:val="24"/>
                <w:szCs w:val="24"/>
              </w:rPr>
            </w:pPr>
            <w:r>
              <w:rPr>
                <w:rFonts w:cstheme="minorHAnsi"/>
                <w:b/>
                <w:bCs/>
                <w:sz w:val="24"/>
                <w:szCs w:val="24"/>
              </w:rPr>
              <w:t>RCB</w:t>
            </w:r>
          </w:p>
        </w:tc>
        <w:tc>
          <w:tcPr>
            <w:tcW w:w="2187" w:type="dxa"/>
          </w:tcPr>
          <w:p w14:paraId="59B20F83" w14:textId="49A78E95" w:rsidR="00D62F2A" w:rsidRDefault="00D62F2A" w:rsidP="00D62F2A">
            <w:pPr>
              <w:jc w:val="center"/>
              <w:rPr>
                <w:rFonts w:cstheme="minorHAnsi"/>
                <w:sz w:val="24"/>
                <w:szCs w:val="24"/>
              </w:rPr>
            </w:pPr>
            <w:r>
              <w:rPr>
                <w:rFonts w:cstheme="minorHAnsi"/>
                <w:sz w:val="24"/>
                <w:szCs w:val="24"/>
              </w:rPr>
              <w:t>3.3 H</w:t>
            </w:r>
          </w:p>
        </w:tc>
        <w:tc>
          <w:tcPr>
            <w:tcW w:w="1953" w:type="dxa"/>
          </w:tcPr>
          <w:p w14:paraId="1F0A0536" w14:textId="1CF2C3A6" w:rsidR="00D62F2A" w:rsidRDefault="00D62F2A" w:rsidP="00D62F2A">
            <w:pPr>
              <w:jc w:val="center"/>
              <w:rPr>
                <w:rFonts w:cstheme="minorHAnsi"/>
                <w:sz w:val="24"/>
                <w:szCs w:val="24"/>
              </w:rPr>
            </w:pPr>
            <w:r>
              <w:rPr>
                <w:rFonts w:cstheme="minorHAnsi"/>
                <w:sz w:val="24"/>
                <w:szCs w:val="24"/>
              </w:rPr>
              <w:t>2.8 E</w:t>
            </w:r>
          </w:p>
        </w:tc>
        <w:tc>
          <w:tcPr>
            <w:tcW w:w="2070" w:type="dxa"/>
          </w:tcPr>
          <w:p w14:paraId="5E769C51" w14:textId="2944ED56" w:rsidR="00D62F2A" w:rsidRDefault="00D62F2A" w:rsidP="00D62F2A">
            <w:pPr>
              <w:jc w:val="center"/>
              <w:rPr>
                <w:rFonts w:cstheme="minorHAnsi"/>
                <w:sz w:val="24"/>
                <w:szCs w:val="24"/>
              </w:rPr>
            </w:pPr>
            <w:r>
              <w:rPr>
                <w:rFonts w:cstheme="minorHAnsi"/>
                <w:sz w:val="24"/>
                <w:szCs w:val="24"/>
              </w:rPr>
              <w:t>2.8 E</w:t>
            </w:r>
          </w:p>
        </w:tc>
      </w:tr>
      <w:tr w:rsidR="00D62F2A" w14:paraId="6B976D75" w14:textId="77777777" w:rsidTr="00D62F2A">
        <w:tc>
          <w:tcPr>
            <w:tcW w:w="1705" w:type="dxa"/>
          </w:tcPr>
          <w:p w14:paraId="6DF2070D" w14:textId="5902AC12" w:rsidR="00D62F2A" w:rsidRPr="00C4665C" w:rsidRDefault="00D62F2A" w:rsidP="00F55AFC">
            <w:pPr>
              <w:rPr>
                <w:rFonts w:cstheme="minorHAnsi"/>
                <w:b/>
                <w:bCs/>
                <w:sz w:val="24"/>
                <w:szCs w:val="24"/>
              </w:rPr>
            </w:pPr>
            <w:r>
              <w:rPr>
                <w:rFonts w:cstheme="minorHAnsi"/>
                <w:b/>
                <w:bCs/>
                <w:sz w:val="24"/>
                <w:szCs w:val="24"/>
              </w:rPr>
              <w:t>LCCA</w:t>
            </w:r>
          </w:p>
        </w:tc>
        <w:tc>
          <w:tcPr>
            <w:tcW w:w="2187" w:type="dxa"/>
          </w:tcPr>
          <w:p w14:paraId="79056A24" w14:textId="16AF3F85" w:rsidR="00D62F2A" w:rsidRDefault="00D62F2A" w:rsidP="00D62F2A">
            <w:pPr>
              <w:jc w:val="center"/>
              <w:rPr>
                <w:rFonts w:cstheme="minorHAnsi"/>
                <w:sz w:val="24"/>
                <w:szCs w:val="24"/>
              </w:rPr>
            </w:pPr>
            <w:r>
              <w:rPr>
                <w:rFonts w:cstheme="minorHAnsi"/>
                <w:sz w:val="24"/>
                <w:szCs w:val="24"/>
              </w:rPr>
              <w:t>1.8 H</w:t>
            </w:r>
          </w:p>
        </w:tc>
        <w:tc>
          <w:tcPr>
            <w:tcW w:w="1953" w:type="dxa"/>
          </w:tcPr>
          <w:p w14:paraId="5FC5E0FC" w14:textId="4FC2B371" w:rsidR="00D62F2A" w:rsidRDefault="00D62F2A" w:rsidP="00D62F2A">
            <w:pPr>
              <w:jc w:val="center"/>
              <w:rPr>
                <w:rFonts w:cstheme="minorHAnsi"/>
                <w:sz w:val="24"/>
                <w:szCs w:val="24"/>
              </w:rPr>
            </w:pPr>
            <w:r>
              <w:rPr>
                <w:rFonts w:cstheme="minorHAnsi"/>
                <w:sz w:val="24"/>
                <w:szCs w:val="24"/>
              </w:rPr>
              <w:t>1.7 E</w:t>
            </w:r>
          </w:p>
        </w:tc>
        <w:tc>
          <w:tcPr>
            <w:tcW w:w="2070" w:type="dxa"/>
          </w:tcPr>
          <w:p w14:paraId="455511C4" w14:textId="690A2E45" w:rsidR="00D62F2A" w:rsidRDefault="00D62F2A" w:rsidP="00D62F2A">
            <w:pPr>
              <w:jc w:val="center"/>
              <w:rPr>
                <w:rFonts w:cstheme="minorHAnsi"/>
                <w:sz w:val="24"/>
                <w:szCs w:val="24"/>
              </w:rPr>
            </w:pPr>
            <w:r>
              <w:rPr>
                <w:rFonts w:cstheme="minorHAnsi"/>
                <w:sz w:val="24"/>
                <w:szCs w:val="24"/>
              </w:rPr>
              <w:t>1.4 E</w:t>
            </w:r>
          </w:p>
        </w:tc>
      </w:tr>
      <w:tr w:rsidR="00D62F2A" w14:paraId="05D42DCB" w14:textId="77777777" w:rsidTr="00D62F2A">
        <w:tc>
          <w:tcPr>
            <w:tcW w:w="1705" w:type="dxa"/>
          </w:tcPr>
          <w:p w14:paraId="40DA8CA5" w14:textId="6CB50DA6" w:rsidR="00D62F2A" w:rsidRDefault="00D62F2A" w:rsidP="00F55AFC">
            <w:pPr>
              <w:rPr>
                <w:rFonts w:cstheme="minorHAnsi"/>
                <w:b/>
                <w:bCs/>
                <w:sz w:val="24"/>
                <w:szCs w:val="24"/>
              </w:rPr>
            </w:pPr>
            <w:r>
              <w:rPr>
                <w:rFonts w:cstheme="minorHAnsi"/>
                <w:b/>
                <w:bCs/>
                <w:sz w:val="24"/>
                <w:szCs w:val="24"/>
              </w:rPr>
              <w:t>LCB</w:t>
            </w:r>
          </w:p>
        </w:tc>
        <w:tc>
          <w:tcPr>
            <w:tcW w:w="2187" w:type="dxa"/>
          </w:tcPr>
          <w:p w14:paraId="1B527CD2" w14:textId="5FC1ED0C" w:rsidR="00D62F2A" w:rsidRDefault="00D62F2A" w:rsidP="00D62F2A">
            <w:pPr>
              <w:jc w:val="center"/>
              <w:rPr>
                <w:rFonts w:cstheme="minorHAnsi"/>
                <w:sz w:val="24"/>
                <w:szCs w:val="24"/>
              </w:rPr>
            </w:pPr>
            <w:r>
              <w:rPr>
                <w:rFonts w:cstheme="minorHAnsi"/>
                <w:sz w:val="24"/>
                <w:szCs w:val="24"/>
              </w:rPr>
              <w:t>4.0 H</w:t>
            </w:r>
          </w:p>
        </w:tc>
        <w:tc>
          <w:tcPr>
            <w:tcW w:w="1953" w:type="dxa"/>
          </w:tcPr>
          <w:p w14:paraId="468B46D3" w14:textId="4E9E4B4A" w:rsidR="00D62F2A" w:rsidRDefault="00D62F2A" w:rsidP="00D62F2A">
            <w:pPr>
              <w:jc w:val="center"/>
              <w:rPr>
                <w:rFonts w:cstheme="minorHAnsi"/>
                <w:sz w:val="24"/>
                <w:szCs w:val="24"/>
              </w:rPr>
            </w:pPr>
            <w:r>
              <w:rPr>
                <w:rFonts w:cstheme="minorHAnsi"/>
                <w:sz w:val="24"/>
                <w:szCs w:val="24"/>
              </w:rPr>
              <w:t>3.4 E</w:t>
            </w:r>
          </w:p>
        </w:tc>
        <w:tc>
          <w:tcPr>
            <w:tcW w:w="2070" w:type="dxa"/>
          </w:tcPr>
          <w:p w14:paraId="6828F1E1" w14:textId="2010B96D" w:rsidR="00D62F2A" w:rsidRDefault="00D62F2A" w:rsidP="00D62F2A">
            <w:pPr>
              <w:jc w:val="center"/>
              <w:rPr>
                <w:rFonts w:cstheme="minorHAnsi"/>
                <w:sz w:val="24"/>
                <w:szCs w:val="24"/>
              </w:rPr>
            </w:pPr>
            <w:r>
              <w:rPr>
                <w:rFonts w:cstheme="minorHAnsi"/>
                <w:sz w:val="24"/>
                <w:szCs w:val="24"/>
              </w:rPr>
              <w:t>3.2 E</w:t>
            </w:r>
          </w:p>
        </w:tc>
      </w:tr>
      <w:tr w:rsidR="00D62F2A" w14:paraId="11F761A3" w14:textId="77777777" w:rsidTr="00D62F2A">
        <w:tc>
          <w:tcPr>
            <w:tcW w:w="1705" w:type="dxa"/>
          </w:tcPr>
          <w:p w14:paraId="663C22C2" w14:textId="4F2AFD5E" w:rsidR="00D62F2A" w:rsidRDefault="00D62F2A" w:rsidP="00F55AFC">
            <w:pPr>
              <w:rPr>
                <w:rFonts w:cstheme="minorHAnsi"/>
                <w:b/>
                <w:bCs/>
                <w:sz w:val="24"/>
                <w:szCs w:val="24"/>
              </w:rPr>
            </w:pPr>
            <w:r>
              <w:rPr>
                <w:rFonts w:cstheme="minorHAnsi"/>
                <w:b/>
                <w:bCs/>
                <w:sz w:val="24"/>
                <w:szCs w:val="24"/>
              </w:rPr>
              <w:t>LICA</w:t>
            </w:r>
          </w:p>
        </w:tc>
        <w:tc>
          <w:tcPr>
            <w:tcW w:w="2187" w:type="dxa"/>
          </w:tcPr>
          <w:p w14:paraId="2C0E5D65" w14:textId="5781ED8E" w:rsidR="00D62F2A" w:rsidRDefault="00D62F2A" w:rsidP="00D62F2A">
            <w:pPr>
              <w:jc w:val="center"/>
              <w:rPr>
                <w:rFonts w:cstheme="minorHAnsi"/>
                <w:sz w:val="24"/>
                <w:szCs w:val="24"/>
              </w:rPr>
            </w:pPr>
            <w:r>
              <w:rPr>
                <w:rFonts w:cstheme="minorHAnsi"/>
                <w:sz w:val="24"/>
                <w:szCs w:val="24"/>
              </w:rPr>
              <w:t>2.9 H</w:t>
            </w:r>
          </w:p>
        </w:tc>
        <w:tc>
          <w:tcPr>
            <w:tcW w:w="1953" w:type="dxa"/>
          </w:tcPr>
          <w:p w14:paraId="3E21BB44" w14:textId="18894A66" w:rsidR="00D62F2A" w:rsidRDefault="00D62F2A" w:rsidP="00D62F2A">
            <w:pPr>
              <w:jc w:val="center"/>
              <w:rPr>
                <w:rFonts w:cstheme="minorHAnsi"/>
                <w:sz w:val="24"/>
                <w:szCs w:val="24"/>
              </w:rPr>
            </w:pPr>
            <w:r>
              <w:rPr>
                <w:rFonts w:cstheme="minorHAnsi"/>
                <w:sz w:val="24"/>
                <w:szCs w:val="24"/>
              </w:rPr>
              <w:t>2.4 E</w:t>
            </w:r>
          </w:p>
        </w:tc>
        <w:tc>
          <w:tcPr>
            <w:tcW w:w="2070" w:type="dxa"/>
          </w:tcPr>
          <w:p w14:paraId="2F19F5CC" w14:textId="64B17912" w:rsidR="00D62F2A" w:rsidRDefault="00D62F2A" w:rsidP="00D62F2A">
            <w:pPr>
              <w:jc w:val="center"/>
              <w:rPr>
                <w:rFonts w:cstheme="minorHAnsi"/>
                <w:sz w:val="24"/>
                <w:szCs w:val="24"/>
              </w:rPr>
            </w:pPr>
            <w:r>
              <w:rPr>
                <w:rFonts w:cstheme="minorHAnsi"/>
                <w:sz w:val="24"/>
                <w:szCs w:val="24"/>
              </w:rPr>
              <w:t>2.4 E</w:t>
            </w:r>
          </w:p>
        </w:tc>
      </w:tr>
    </w:tbl>
    <w:p w14:paraId="0E72151A" w14:textId="28F80814" w:rsidR="00E54A21" w:rsidRDefault="00E54A21" w:rsidP="00CA26D7">
      <w:pPr>
        <w:rPr>
          <w:rFonts w:asciiTheme="majorHAnsi" w:hAnsiTheme="majorHAnsi" w:cstheme="majorHAnsi"/>
          <w:sz w:val="24"/>
          <w:szCs w:val="24"/>
        </w:rPr>
      </w:pPr>
    </w:p>
    <w:p w14:paraId="7803D499" w14:textId="3B0F307C" w:rsidR="003C64AB" w:rsidRDefault="00D62F2A" w:rsidP="00CA26D7">
      <w:pPr>
        <w:rPr>
          <w:rFonts w:asciiTheme="majorHAnsi" w:hAnsiTheme="majorHAnsi" w:cstheme="majorHAnsi"/>
          <w:sz w:val="24"/>
          <w:szCs w:val="24"/>
        </w:rPr>
      </w:pPr>
      <w:r>
        <w:rPr>
          <w:rFonts w:asciiTheme="majorHAnsi" w:hAnsiTheme="majorHAnsi" w:cstheme="majorHAnsi"/>
          <w:sz w:val="24"/>
          <w:szCs w:val="24"/>
        </w:rPr>
        <w:t xml:space="preserve">The mean and max in fluctuating from 2021 – 2024 did not appear consistent and </w:t>
      </w:r>
      <w:r w:rsidR="00DB66EC">
        <w:rPr>
          <w:rFonts w:asciiTheme="majorHAnsi" w:hAnsiTheme="majorHAnsi" w:cstheme="majorHAnsi"/>
          <w:sz w:val="24"/>
          <w:szCs w:val="24"/>
        </w:rPr>
        <w:t xml:space="preserve">there were many other flags on this patient report. Felt that it was best to give the report to Dr. Eldredge to make sure that we are giving Dr. Sims the most accurate results. </w:t>
      </w:r>
    </w:p>
    <w:sectPr w:rsidR="003C64AB" w:rsidSect="00D627DC">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69057" w14:textId="77777777" w:rsidR="00D574A9" w:rsidRDefault="00D574A9" w:rsidP="005C3D1E">
      <w:pPr>
        <w:spacing w:after="0" w:line="240" w:lineRule="auto"/>
      </w:pPr>
      <w:r>
        <w:separator/>
      </w:r>
    </w:p>
  </w:endnote>
  <w:endnote w:type="continuationSeparator" w:id="0">
    <w:p w14:paraId="116CD7D8" w14:textId="77777777" w:rsidR="00D574A9" w:rsidRDefault="00D574A9" w:rsidP="005C3D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544481" w14:textId="77777777" w:rsidR="00D574A9" w:rsidRDefault="00D574A9" w:rsidP="005C3D1E">
      <w:pPr>
        <w:spacing w:after="0" w:line="240" w:lineRule="auto"/>
      </w:pPr>
      <w:r>
        <w:separator/>
      </w:r>
    </w:p>
  </w:footnote>
  <w:footnote w:type="continuationSeparator" w:id="0">
    <w:p w14:paraId="1CE50947" w14:textId="77777777" w:rsidR="00D574A9" w:rsidRDefault="00D574A9" w:rsidP="005C3D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HAnsi" w:hAnsiTheme="majorHAnsi" w:cstheme="majorHAnsi"/>
        <w:sz w:val="28"/>
        <w:szCs w:val="28"/>
      </w:rPr>
      <w:alias w:val="Title"/>
      <w:tag w:val=""/>
      <w:id w:val="1189017394"/>
      <w:dataBinding w:prefixMappings="xmlns:ns0='http://purl.org/dc/elements/1.1/' xmlns:ns1='http://schemas.openxmlformats.org/package/2006/metadata/core-properties' " w:xpath="/ns1:coreProperties[1]/ns0:title[1]" w:storeItemID="{6C3C8BC8-F283-45AE-878A-BAB7291924A1}"/>
      <w:text/>
    </w:sdtPr>
    <w:sdtContent>
      <w:p w14:paraId="6AFB6BEE" w14:textId="7DAECCB0" w:rsidR="00C06F63" w:rsidRDefault="00C06F63" w:rsidP="00C06F63">
        <w:pPr>
          <w:pStyle w:val="Header"/>
          <w:tabs>
            <w:tab w:val="clear" w:pos="4680"/>
            <w:tab w:val="clear" w:pos="9360"/>
          </w:tabs>
          <w:jc w:val="center"/>
          <w:rPr>
            <w:caps/>
            <w:color w:val="FFFFFF" w:themeColor="background1"/>
          </w:rPr>
        </w:pPr>
        <w:r w:rsidRPr="00693102">
          <w:rPr>
            <w:rFonts w:asciiTheme="majorHAnsi" w:hAnsiTheme="majorHAnsi" w:cstheme="majorHAnsi"/>
            <w:sz w:val="28"/>
            <w:szCs w:val="28"/>
          </w:rPr>
          <w:t xml:space="preserve">Quality Control Worksheet – Report HAS </w:t>
        </w:r>
        <w:r w:rsidR="00693102" w:rsidRPr="00693102">
          <w:rPr>
            <w:rFonts w:asciiTheme="majorHAnsi" w:hAnsiTheme="majorHAnsi" w:cstheme="majorHAnsi"/>
            <w:sz w:val="28"/>
            <w:szCs w:val="28"/>
          </w:rPr>
          <w:t>NOT gone</w:t>
        </w:r>
        <w:r w:rsidRPr="00693102">
          <w:rPr>
            <w:rFonts w:asciiTheme="majorHAnsi" w:hAnsiTheme="majorHAnsi" w:cstheme="majorHAnsi"/>
            <w:sz w:val="28"/>
            <w:szCs w:val="28"/>
          </w:rPr>
          <w:t xml:space="preserve"> out</w:t>
        </w:r>
      </w:p>
    </w:sdtContent>
  </w:sdt>
  <w:p w14:paraId="3EF43C33" w14:textId="13597C1F" w:rsidR="005C3D1E" w:rsidRDefault="005C3D1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D1E"/>
    <w:rsid w:val="000006F7"/>
    <w:rsid w:val="00001832"/>
    <w:rsid w:val="000A6F6D"/>
    <w:rsid w:val="0022295C"/>
    <w:rsid w:val="00222C44"/>
    <w:rsid w:val="002435D6"/>
    <w:rsid w:val="002D0CCA"/>
    <w:rsid w:val="002F3E94"/>
    <w:rsid w:val="00371846"/>
    <w:rsid w:val="003C64AB"/>
    <w:rsid w:val="003C7680"/>
    <w:rsid w:val="003D606C"/>
    <w:rsid w:val="00421041"/>
    <w:rsid w:val="00436EBB"/>
    <w:rsid w:val="00442E9D"/>
    <w:rsid w:val="004E3DFC"/>
    <w:rsid w:val="004F48CB"/>
    <w:rsid w:val="00577501"/>
    <w:rsid w:val="005A6FDE"/>
    <w:rsid w:val="005C3D1E"/>
    <w:rsid w:val="005C6472"/>
    <w:rsid w:val="00643343"/>
    <w:rsid w:val="00643638"/>
    <w:rsid w:val="00693102"/>
    <w:rsid w:val="006B78A9"/>
    <w:rsid w:val="00743F7E"/>
    <w:rsid w:val="007A0776"/>
    <w:rsid w:val="007F47A8"/>
    <w:rsid w:val="00806717"/>
    <w:rsid w:val="00815F0C"/>
    <w:rsid w:val="008D7DC6"/>
    <w:rsid w:val="008E0131"/>
    <w:rsid w:val="008F5CF3"/>
    <w:rsid w:val="009B3BA7"/>
    <w:rsid w:val="009F316A"/>
    <w:rsid w:val="00A02874"/>
    <w:rsid w:val="00B13370"/>
    <w:rsid w:val="00B137A8"/>
    <w:rsid w:val="00B13D3F"/>
    <w:rsid w:val="00BC2E9F"/>
    <w:rsid w:val="00C06F63"/>
    <w:rsid w:val="00CA26D7"/>
    <w:rsid w:val="00CD576A"/>
    <w:rsid w:val="00CD709D"/>
    <w:rsid w:val="00D574A9"/>
    <w:rsid w:val="00D627DC"/>
    <w:rsid w:val="00D62F2A"/>
    <w:rsid w:val="00DB4605"/>
    <w:rsid w:val="00DB66EC"/>
    <w:rsid w:val="00E05434"/>
    <w:rsid w:val="00E54A21"/>
    <w:rsid w:val="00EA4012"/>
    <w:rsid w:val="00F55AFC"/>
    <w:rsid w:val="00F67E25"/>
    <w:rsid w:val="00FA2020"/>
    <w:rsid w:val="00FB6121"/>
    <w:rsid w:val="00FC0689"/>
    <w:rsid w:val="00FE45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5DCBA"/>
  <w15:docId w15:val="{031D7D34-65F1-44BA-A691-3A6ABEC7B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C3D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3D1E"/>
  </w:style>
  <w:style w:type="paragraph" w:styleId="Footer">
    <w:name w:val="footer"/>
    <w:basedOn w:val="Normal"/>
    <w:link w:val="FooterChar"/>
    <w:uiPriority w:val="99"/>
    <w:unhideWhenUsed/>
    <w:rsid w:val="005C3D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3D1E"/>
  </w:style>
  <w:style w:type="character" w:styleId="Hyperlink">
    <w:name w:val="Hyperlink"/>
    <w:basedOn w:val="DefaultParagraphFont"/>
    <w:uiPriority w:val="99"/>
    <w:unhideWhenUsed/>
    <w:rsid w:val="00BC2E9F"/>
    <w:rPr>
      <w:color w:val="0563C1" w:themeColor="hyperlink"/>
      <w:u w:val="single"/>
    </w:rPr>
  </w:style>
  <w:style w:type="character" w:styleId="UnresolvedMention">
    <w:name w:val="Unresolved Mention"/>
    <w:basedOn w:val="DefaultParagraphFont"/>
    <w:uiPriority w:val="99"/>
    <w:semiHidden/>
    <w:unhideWhenUsed/>
    <w:rsid w:val="00BC2E9F"/>
    <w:rPr>
      <w:color w:val="605E5C"/>
      <w:shd w:val="clear" w:color="auto" w:fill="E1DFDD"/>
    </w:rPr>
  </w:style>
  <w:style w:type="table" w:styleId="TableGrid">
    <w:name w:val="Table Grid"/>
    <w:basedOn w:val="TableNormal"/>
    <w:uiPriority w:val="39"/>
    <w:rsid w:val="00EA40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113</Words>
  <Characters>649</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Quality Control Worksheet – Report HAS NOT gone out</vt:lpstr>
    </vt:vector>
  </TitlesOfParts>
  <Company/>
  <LinksUpToDate>false</LinksUpToDate>
  <CharactersWithSpaces>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Control Worksheet – Report HAS NOT gone out</dc:title>
  <dc:subject/>
  <dc:creator>Dayanera Miller</dc:creator>
  <cp:keywords/>
  <dc:description/>
  <cp:lastModifiedBy>Heidi Eldredge</cp:lastModifiedBy>
  <cp:revision>2</cp:revision>
  <cp:lastPrinted>2023-11-08T19:08:00Z</cp:lastPrinted>
  <dcterms:created xsi:type="dcterms:W3CDTF">2024-04-04T21:55:00Z</dcterms:created>
  <dcterms:modified xsi:type="dcterms:W3CDTF">2024-04-04T21:55:00Z</dcterms:modified>
</cp:coreProperties>
</file>